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EC" w:rsidRDefault="00AF63EC" w:rsidP="0048394B">
      <w:pPr>
        <w:rPr>
          <w:rFonts w:ascii="Roboto Light" w:hAnsi="Roboto Light"/>
          <w:sz w:val="22"/>
          <w:szCs w:val="22"/>
        </w:rPr>
      </w:pPr>
    </w:p>
    <w:p w:rsidR="00C03D70" w:rsidRDefault="00C03D70" w:rsidP="00C03D70">
      <w:pPr>
        <w:jc w:val="center"/>
        <w:rPr>
          <w:rFonts w:ascii="Roboto Light" w:hAnsi="Roboto Light"/>
          <w:b/>
          <w:sz w:val="22"/>
          <w:szCs w:val="22"/>
        </w:rPr>
      </w:pPr>
    </w:p>
    <w:p w:rsidR="00C03D70" w:rsidRPr="00C03D70" w:rsidRDefault="00C03D70" w:rsidP="00C03D70">
      <w:pPr>
        <w:jc w:val="center"/>
        <w:rPr>
          <w:rFonts w:ascii="Roboto Light" w:hAnsi="Roboto Light"/>
          <w:b/>
          <w:sz w:val="22"/>
          <w:szCs w:val="22"/>
        </w:rPr>
      </w:pPr>
      <w:r w:rsidRPr="00C03D70">
        <w:rPr>
          <w:rFonts w:ascii="Roboto Light" w:hAnsi="Roboto Light"/>
          <w:b/>
          <w:sz w:val="22"/>
          <w:szCs w:val="22"/>
        </w:rPr>
        <w:t>NDIS Newcastle consultation summary</w:t>
      </w:r>
    </w:p>
    <w:p w:rsidR="00C03D70" w:rsidRDefault="00C03D70" w:rsidP="00C03D70">
      <w:pPr>
        <w:rPr>
          <w:rFonts w:ascii="Roboto Light" w:hAnsi="Roboto Light"/>
          <w:sz w:val="22"/>
          <w:szCs w:val="22"/>
        </w:rPr>
      </w:pPr>
    </w:p>
    <w:p w:rsidR="00C03D70" w:rsidRP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r w:rsidRPr="00C03D70">
        <w:rPr>
          <w:rFonts w:ascii="Roboto Light" w:hAnsi="Roboto Light"/>
          <w:sz w:val="22"/>
          <w:szCs w:val="22"/>
        </w:rPr>
        <w:t xml:space="preserve">In August this year, Elena and Emma visited Newcastle to hold a consultation to hear people’s feedback on the National Disability Insurance Scheme (NDIS) and mental health.  Consumers, </w:t>
      </w:r>
      <w:proofErr w:type="spellStart"/>
      <w:r w:rsidRPr="00C03D70">
        <w:rPr>
          <w:rFonts w:ascii="Roboto Light" w:hAnsi="Roboto Light"/>
          <w:sz w:val="22"/>
          <w:szCs w:val="22"/>
        </w:rPr>
        <w:t>carers</w:t>
      </w:r>
      <w:proofErr w:type="spellEnd"/>
      <w:r w:rsidRPr="00C03D70">
        <w:rPr>
          <w:rFonts w:ascii="Roboto Light" w:hAnsi="Roboto Light"/>
          <w:sz w:val="22"/>
          <w:szCs w:val="22"/>
        </w:rPr>
        <w:t xml:space="preserve"> and service providers attended the consultation. The </w:t>
      </w:r>
      <w:proofErr w:type="gramStart"/>
      <w:r w:rsidRPr="00C03D70">
        <w:rPr>
          <w:rFonts w:ascii="Roboto Light" w:hAnsi="Roboto Light"/>
          <w:sz w:val="22"/>
          <w:szCs w:val="22"/>
        </w:rPr>
        <w:t>main issues</w:t>
      </w:r>
      <w:proofErr w:type="gramEnd"/>
      <w:r w:rsidRPr="00C03D70">
        <w:rPr>
          <w:rFonts w:ascii="Roboto Light" w:hAnsi="Roboto Light"/>
          <w:sz w:val="22"/>
          <w:szCs w:val="22"/>
        </w:rPr>
        <w:t xml:space="preserve"> people talked about were: issues communicating with the National Disability Insurance Agency (NDIA), experience with individual funded packages, a lack of support for </w:t>
      </w:r>
      <w:proofErr w:type="spellStart"/>
      <w:r w:rsidRPr="00C03D70">
        <w:rPr>
          <w:rFonts w:ascii="Roboto Light" w:hAnsi="Roboto Light"/>
          <w:sz w:val="22"/>
          <w:szCs w:val="22"/>
        </w:rPr>
        <w:t>carers</w:t>
      </w:r>
      <w:proofErr w:type="spellEnd"/>
      <w:r w:rsidRPr="00C03D70">
        <w:rPr>
          <w:rFonts w:ascii="Roboto Light" w:hAnsi="Roboto Light"/>
          <w:sz w:val="22"/>
          <w:szCs w:val="22"/>
        </w:rPr>
        <w:t xml:space="preserve">, difficulty in accessing psychiatrists and psychologists and concern for people who are not eligible for the NDIS and what services will be available in the future. </w:t>
      </w:r>
    </w:p>
    <w:p w:rsidR="00C03D70" w:rsidRP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r w:rsidRPr="00C03D70">
        <w:rPr>
          <w:rFonts w:ascii="Roboto Light" w:hAnsi="Roboto Light"/>
          <w:sz w:val="22"/>
          <w:szCs w:val="22"/>
        </w:rPr>
        <w:t xml:space="preserve">One of the key issues people spoke about was difficulty in communicating with the NDIA. This included, the NDIA not responding in a timely manner to emails or letters, letters being received in hard to read English, and when people are being assessed if they are eligible for the NDIS, this was often done over the phone with people not being provided an alternative way of communicating, such as a face to face meeting. </w:t>
      </w:r>
    </w:p>
    <w:p w:rsidR="00C03D70" w:rsidRP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r w:rsidRPr="00C03D70">
        <w:rPr>
          <w:rFonts w:ascii="Roboto Light" w:hAnsi="Roboto Light"/>
          <w:sz w:val="22"/>
          <w:szCs w:val="22"/>
        </w:rPr>
        <w:t xml:space="preserve">People provided feedback on their experiences with individual funded packages. One person had a very positive experience and </w:t>
      </w:r>
      <w:proofErr w:type="gramStart"/>
      <w:r w:rsidRPr="00C03D70">
        <w:rPr>
          <w:rFonts w:ascii="Roboto Light" w:hAnsi="Roboto Light"/>
          <w:sz w:val="22"/>
          <w:szCs w:val="22"/>
        </w:rPr>
        <w:t>was able to</w:t>
      </w:r>
      <w:proofErr w:type="gramEnd"/>
      <w:r w:rsidRPr="00C03D70">
        <w:rPr>
          <w:rFonts w:ascii="Roboto Light" w:hAnsi="Roboto Light"/>
          <w:sz w:val="22"/>
          <w:szCs w:val="22"/>
        </w:rPr>
        <w:t xml:space="preserve"> access more support than before. </w:t>
      </w:r>
    </w:p>
    <w:p w:rsidR="00C03D70" w:rsidRPr="00C03D70" w:rsidRDefault="00C03D70" w:rsidP="00C03D70">
      <w:pPr>
        <w:rPr>
          <w:rFonts w:ascii="Roboto Light" w:hAnsi="Roboto Light"/>
          <w:sz w:val="22"/>
          <w:szCs w:val="22"/>
        </w:rPr>
      </w:pPr>
    </w:p>
    <w:p w:rsidR="00C03D70" w:rsidRPr="00C03D70" w:rsidRDefault="00C03D70" w:rsidP="00C03D70">
      <w:pPr>
        <w:rPr>
          <w:rFonts w:ascii="Roboto Light" w:hAnsi="Roboto Light"/>
          <w:i/>
          <w:sz w:val="22"/>
          <w:szCs w:val="22"/>
        </w:rPr>
      </w:pPr>
      <w:r w:rsidRPr="00C03D70">
        <w:rPr>
          <w:rFonts w:ascii="Roboto Light" w:hAnsi="Roboto Light"/>
          <w:i/>
          <w:sz w:val="22"/>
          <w:szCs w:val="22"/>
        </w:rPr>
        <w:t xml:space="preserve">“It’s actually helped me a great deal. I </w:t>
      </w:r>
      <w:proofErr w:type="gramStart"/>
      <w:r w:rsidRPr="00C03D70">
        <w:rPr>
          <w:rFonts w:ascii="Roboto Light" w:hAnsi="Roboto Light"/>
          <w:i/>
          <w:sz w:val="22"/>
          <w:szCs w:val="22"/>
        </w:rPr>
        <w:t>have a tendency to</w:t>
      </w:r>
      <w:proofErr w:type="gramEnd"/>
      <w:r w:rsidRPr="00C03D70">
        <w:rPr>
          <w:rFonts w:ascii="Roboto Light" w:hAnsi="Roboto Light"/>
          <w:i/>
          <w:sz w:val="22"/>
          <w:szCs w:val="22"/>
        </w:rPr>
        <w:t xml:space="preserve"> isolate, and I’ve found having two different workers at different times of the week in my flat is actually very good for me. One has a sort of a case manager role, and the other is helping me with cooking and with house management and stuff. I find that the two </w:t>
      </w:r>
      <w:proofErr w:type="gramStart"/>
      <w:r w:rsidRPr="00C03D70">
        <w:rPr>
          <w:rFonts w:ascii="Roboto Light" w:hAnsi="Roboto Light"/>
          <w:i/>
          <w:sz w:val="22"/>
          <w:szCs w:val="22"/>
        </w:rPr>
        <w:t>work</w:t>
      </w:r>
      <w:proofErr w:type="gramEnd"/>
      <w:r w:rsidRPr="00C03D70">
        <w:rPr>
          <w:rFonts w:ascii="Roboto Light" w:hAnsi="Roboto Light"/>
          <w:i/>
          <w:sz w:val="22"/>
          <w:szCs w:val="22"/>
        </w:rPr>
        <w:t xml:space="preserve"> together very well, even though they’re from different agencies” </w:t>
      </w:r>
    </w:p>
    <w:p w:rsidR="00C03D70" w:rsidRP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r w:rsidRPr="00C03D70">
        <w:rPr>
          <w:rFonts w:ascii="Roboto Light" w:hAnsi="Roboto Light"/>
          <w:sz w:val="22"/>
          <w:szCs w:val="22"/>
        </w:rPr>
        <w:t xml:space="preserve">A </w:t>
      </w:r>
      <w:proofErr w:type="spellStart"/>
      <w:r w:rsidRPr="00C03D70">
        <w:rPr>
          <w:rFonts w:ascii="Roboto Light" w:hAnsi="Roboto Light"/>
          <w:sz w:val="22"/>
          <w:szCs w:val="22"/>
        </w:rPr>
        <w:t>carer</w:t>
      </w:r>
      <w:proofErr w:type="spellEnd"/>
      <w:r w:rsidRPr="00C03D70">
        <w:rPr>
          <w:rFonts w:ascii="Roboto Light" w:hAnsi="Roboto Light"/>
          <w:sz w:val="22"/>
          <w:szCs w:val="22"/>
        </w:rPr>
        <w:t xml:space="preserve"> also spoke about difficulties with her son’s package, in getting information about what was included, it was taking a long time to be able to put the plan into action and that it was not specific to her son’s needs. She also spoke about the importance in having assistance when applying for the NDIS. </w:t>
      </w:r>
    </w:p>
    <w:p w:rsidR="00C03D70" w:rsidRPr="00C03D70" w:rsidRDefault="00C03D70" w:rsidP="00C03D70">
      <w:pPr>
        <w:rPr>
          <w:rFonts w:ascii="Roboto Light" w:hAnsi="Roboto Light"/>
          <w:sz w:val="22"/>
          <w:szCs w:val="22"/>
        </w:rPr>
      </w:pPr>
    </w:p>
    <w:p w:rsidR="00C03D70" w:rsidRPr="00C03D70" w:rsidRDefault="00C03D70" w:rsidP="00C03D70">
      <w:pPr>
        <w:rPr>
          <w:rFonts w:ascii="Roboto Light" w:hAnsi="Roboto Light"/>
          <w:i/>
          <w:sz w:val="22"/>
          <w:szCs w:val="22"/>
        </w:rPr>
      </w:pPr>
      <w:r w:rsidRPr="00C03D70">
        <w:rPr>
          <w:rFonts w:ascii="Roboto Light" w:hAnsi="Roboto Light"/>
          <w:i/>
          <w:sz w:val="22"/>
          <w:szCs w:val="22"/>
        </w:rPr>
        <w:t>“And I also came to [service] and [intake officer] helped me with the processes and stuff, because I didn’t know them. And after I’d finished the applications and everything, I printed them, and came here and they photocopied everything, and it was just such a great support at that time”</w:t>
      </w:r>
    </w:p>
    <w:p w:rsidR="00C03D70" w:rsidRP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r w:rsidRPr="00C03D70">
        <w:rPr>
          <w:rFonts w:ascii="Roboto Light" w:hAnsi="Roboto Light"/>
          <w:sz w:val="22"/>
          <w:szCs w:val="22"/>
        </w:rPr>
        <w:t xml:space="preserve"> People also talked about experiences with service provision and the importance that services are respectful. </w:t>
      </w:r>
    </w:p>
    <w:p w:rsid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p>
    <w:p w:rsidR="00C03D70" w:rsidRPr="00C03D70" w:rsidRDefault="00C03D70" w:rsidP="00C03D70">
      <w:pPr>
        <w:rPr>
          <w:rFonts w:ascii="Roboto Light" w:hAnsi="Roboto Light"/>
          <w:sz w:val="22"/>
          <w:szCs w:val="22"/>
        </w:rPr>
      </w:pPr>
    </w:p>
    <w:p w:rsidR="00C03D70" w:rsidRPr="00C03D70" w:rsidRDefault="00C03D70" w:rsidP="00C03D70">
      <w:pPr>
        <w:rPr>
          <w:rFonts w:ascii="Roboto Light" w:hAnsi="Roboto Light"/>
          <w:i/>
          <w:sz w:val="22"/>
          <w:szCs w:val="22"/>
        </w:rPr>
      </w:pPr>
      <w:r w:rsidRPr="00C03D70">
        <w:rPr>
          <w:rFonts w:ascii="Roboto Light" w:hAnsi="Roboto Light"/>
          <w:i/>
          <w:sz w:val="22"/>
          <w:szCs w:val="22"/>
        </w:rPr>
        <w:t xml:space="preserve">“It’s looking like it’s going to be really good for him, as long as they treat people like human beings. And what I mean by that is, if they have an appointment they ring early – they’re required to ring - the client is required to ring 24 hours beforehand if they can’t attend an interview. Why should the person who’s giving the help be able to ring up ten minutes before and say “sorry, I can’t make </w:t>
      </w:r>
      <w:proofErr w:type="gramStart"/>
      <w:r w:rsidRPr="00C03D70">
        <w:rPr>
          <w:rFonts w:ascii="Roboto Light" w:hAnsi="Roboto Light"/>
          <w:i/>
          <w:sz w:val="22"/>
          <w:szCs w:val="22"/>
        </w:rPr>
        <w:t>it.</w:t>
      </w:r>
      <w:proofErr w:type="gramEnd"/>
      <w:r w:rsidRPr="00C03D70">
        <w:rPr>
          <w:rFonts w:ascii="Roboto Light" w:hAnsi="Roboto Light"/>
          <w:i/>
          <w:sz w:val="22"/>
          <w:szCs w:val="22"/>
        </w:rPr>
        <w:t>” I just think it’s not treating our people with respect”</w:t>
      </w:r>
    </w:p>
    <w:p w:rsidR="00C03D70" w:rsidRP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r w:rsidRPr="00C03D70">
        <w:rPr>
          <w:rFonts w:ascii="Roboto Light" w:hAnsi="Roboto Light"/>
          <w:sz w:val="22"/>
          <w:szCs w:val="22"/>
        </w:rPr>
        <w:t xml:space="preserve">There is concern for what supports </w:t>
      </w:r>
      <w:proofErr w:type="spellStart"/>
      <w:r w:rsidRPr="00C03D70">
        <w:rPr>
          <w:rFonts w:ascii="Roboto Light" w:hAnsi="Roboto Light"/>
          <w:sz w:val="22"/>
          <w:szCs w:val="22"/>
        </w:rPr>
        <w:t>carers</w:t>
      </w:r>
      <w:proofErr w:type="spellEnd"/>
      <w:r w:rsidRPr="00C03D70">
        <w:rPr>
          <w:rFonts w:ascii="Roboto Light" w:hAnsi="Roboto Light"/>
          <w:sz w:val="22"/>
          <w:szCs w:val="22"/>
        </w:rPr>
        <w:t xml:space="preserve"> can access with the transition to the NDIS, as mental health respite is very difficult to access within NDIS packages. People spoke about their concerns for </w:t>
      </w:r>
      <w:proofErr w:type="spellStart"/>
      <w:r w:rsidRPr="00C03D70">
        <w:rPr>
          <w:rFonts w:ascii="Roboto Light" w:hAnsi="Roboto Light"/>
          <w:sz w:val="22"/>
          <w:szCs w:val="22"/>
        </w:rPr>
        <w:t>carers</w:t>
      </w:r>
      <w:proofErr w:type="spellEnd"/>
      <w:r w:rsidRPr="00C03D70">
        <w:rPr>
          <w:rFonts w:ascii="Roboto Light" w:hAnsi="Roboto Light"/>
          <w:sz w:val="22"/>
          <w:szCs w:val="22"/>
        </w:rPr>
        <w:t xml:space="preserve"> who are caring for people who are not eligible for the NDIS, as mental health </w:t>
      </w:r>
      <w:proofErr w:type="spellStart"/>
      <w:r w:rsidRPr="00C03D70">
        <w:rPr>
          <w:rFonts w:ascii="Roboto Light" w:hAnsi="Roboto Light"/>
          <w:sz w:val="22"/>
          <w:szCs w:val="22"/>
        </w:rPr>
        <w:t>carer</w:t>
      </w:r>
      <w:proofErr w:type="spellEnd"/>
      <w:r w:rsidRPr="00C03D70">
        <w:rPr>
          <w:rFonts w:ascii="Roboto Light" w:hAnsi="Roboto Light"/>
          <w:sz w:val="22"/>
          <w:szCs w:val="22"/>
        </w:rPr>
        <w:t xml:space="preserve"> respite services are only providing services to </w:t>
      </w:r>
      <w:proofErr w:type="spellStart"/>
      <w:r w:rsidRPr="00C03D70">
        <w:rPr>
          <w:rFonts w:ascii="Roboto Light" w:hAnsi="Roboto Light"/>
          <w:sz w:val="22"/>
          <w:szCs w:val="22"/>
        </w:rPr>
        <w:t>carers</w:t>
      </w:r>
      <w:proofErr w:type="spellEnd"/>
      <w:r w:rsidRPr="00C03D70">
        <w:rPr>
          <w:rFonts w:ascii="Roboto Light" w:hAnsi="Roboto Light"/>
          <w:sz w:val="22"/>
          <w:szCs w:val="22"/>
        </w:rPr>
        <w:t xml:space="preserve"> who are caring for someone who is on the NDIS.</w:t>
      </w:r>
    </w:p>
    <w:p w:rsidR="00C03D70" w:rsidRPr="00C03D70" w:rsidRDefault="00C03D70" w:rsidP="00C03D70">
      <w:pPr>
        <w:rPr>
          <w:rFonts w:ascii="Roboto Light" w:hAnsi="Roboto Light"/>
          <w:sz w:val="22"/>
          <w:szCs w:val="22"/>
        </w:rPr>
      </w:pPr>
    </w:p>
    <w:p w:rsidR="00C03D70" w:rsidRDefault="00C03D70" w:rsidP="00C03D70">
      <w:pPr>
        <w:rPr>
          <w:rFonts w:ascii="Roboto Light" w:hAnsi="Roboto Light"/>
          <w:sz w:val="22"/>
          <w:szCs w:val="22"/>
        </w:rPr>
      </w:pPr>
      <w:r w:rsidRPr="00C03D70">
        <w:rPr>
          <w:rFonts w:ascii="Roboto Light" w:hAnsi="Roboto Light"/>
          <w:sz w:val="22"/>
          <w:szCs w:val="22"/>
        </w:rPr>
        <w:t xml:space="preserve">Additional issues people brought up were how difficult it is to access psychologists and </w:t>
      </w:r>
      <w:proofErr w:type="gramStart"/>
      <w:r w:rsidRPr="00C03D70">
        <w:rPr>
          <w:rFonts w:ascii="Roboto Light" w:hAnsi="Roboto Light"/>
          <w:sz w:val="22"/>
          <w:szCs w:val="22"/>
        </w:rPr>
        <w:t>in particular psychiatrists</w:t>
      </w:r>
      <w:proofErr w:type="gramEnd"/>
      <w:r w:rsidRPr="00C03D70">
        <w:rPr>
          <w:rFonts w:ascii="Roboto Light" w:hAnsi="Roboto Light"/>
          <w:sz w:val="22"/>
          <w:szCs w:val="22"/>
        </w:rPr>
        <w:t>, as the NDIS does not cover access to a psychiatrist. This was due to the cost of accessing a psychiatrist and difficulty in finding one psychiatrist a person could see on a regular basis. People also spoke about their concerns for forensic consumers in the NDIS and what services forensic consumers can access when in the community on leave if the NDIS does not provide supports for them.</w:t>
      </w:r>
    </w:p>
    <w:p w:rsidR="00C03D70" w:rsidRPr="00C03D70" w:rsidRDefault="00C03D70" w:rsidP="00C03D70">
      <w:pPr>
        <w:rPr>
          <w:rFonts w:ascii="Roboto Light" w:hAnsi="Roboto Light"/>
          <w:sz w:val="22"/>
          <w:szCs w:val="22"/>
        </w:rPr>
      </w:pPr>
      <w:bookmarkStart w:id="0" w:name="_GoBack"/>
      <w:bookmarkEnd w:id="0"/>
    </w:p>
    <w:p w:rsidR="00C03D70" w:rsidRPr="00393935" w:rsidRDefault="00C03D70" w:rsidP="00C03D70">
      <w:pPr>
        <w:rPr>
          <w:rFonts w:ascii="Roboto Light" w:hAnsi="Roboto Light"/>
          <w:sz w:val="22"/>
          <w:szCs w:val="22"/>
        </w:rPr>
      </w:pPr>
      <w:r w:rsidRPr="00C03D70">
        <w:rPr>
          <w:rFonts w:ascii="Roboto Light" w:hAnsi="Roboto Light"/>
          <w:sz w:val="22"/>
          <w:szCs w:val="22"/>
        </w:rPr>
        <w:t>Thank you to everyone who attended this consultation and the service who hosted us. There are a few new pieces of work Being is undertaking on the NDIS and mental health, we are about to start writing a report with information and recommendations learned from these consultations and the online survey.</w:t>
      </w:r>
    </w:p>
    <w:sectPr w:rsidR="00C03D70" w:rsidRPr="00393935" w:rsidSect="00281140">
      <w:headerReference w:type="even" r:id="rId8"/>
      <w:headerReference w:type="default" r:id="rId9"/>
      <w:footerReference w:type="even" r:id="rId10"/>
      <w:footerReference w:type="default" r:id="rId11"/>
      <w:headerReference w:type="first" r:id="rId12"/>
      <w:footerReference w:type="first" r:id="rId13"/>
      <w:pgSz w:w="11900" w:h="16840"/>
      <w:pgMar w:top="3119"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CA" w:rsidRDefault="00E366CA" w:rsidP="00970D33">
      <w:r>
        <w:separator/>
      </w:r>
    </w:p>
    <w:p w:rsidR="00E366CA" w:rsidRDefault="00E366CA"/>
  </w:endnote>
  <w:endnote w:type="continuationSeparator" w:id="0">
    <w:p w:rsidR="00E366CA" w:rsidRDefault="00E366CA" w:rsidP="00970D33">
      <w:r>
        <w:continuationSeparator/>
      </w:r>
    </w:p>
    <w:p w:rsidR="00E366CA" w:rsidRDefault="00E36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Light">
    <w:altName w:val="Cambria"/>
    <w:panose1 w:val="00000000000000000000"/>
    <w:charset w:val="4D"/>
    <w:family w:val="auto"/>
    <w:notTrueType/>
    <w:pitch w:val="default"/>
    <w:sig w:usb0="00000003" w:usb1="00000000" w:usb2="00000000" w:usb3="00000000" w:csb0="00000001" w:csb1="00000000"/>
  </w:font>
  <w:font w:name="Roboto-Blac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40" w:rsidRDefault="00281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Pr="006421A7" w:rsidRDefault="00E366CA" w:rsidP="00B52898">
    <w:pPr>
      <w:jc w:val="center"/>
      <w:rPr>
        <w:rFonts w:ascii="Roboto Light" w:hAnsi="Roboto Light"/>
        <w:sz w:val="18"/>
        <w:szCs w:val="18"/>
      </w:rPr>
    </w:pPr>
    <w:r>
      <w:rPr>
        <w:noProof/>
      </w:rPr>
      <mc:AlternateContent>
        <mc:Choice Requires="wps">
          <w:drawing>
            <wp:anchor distT="0" distB="0" distL="114300" distR="114300" simplePos="0" relativeHeight="251671552" behindDoc="0" locked="0" layoutInCell="1" allowOverlap="1" wp14:anchorId="1D5ADEB8" wp14:editId="421F08F1">
              <wp:simplePos x="0" y="0"/>
              <wp:positionH relativeFrom="column">
                <wp:align>center</wp:align>
              </wp:positionH>
              <wp:positionV relativeFrom="paragraph">
                <wp:posOffset>0</wp:posOffset>
              </wp:positionV>
              <wp:extent cx="4635795"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795" cy="1403985"/>
                      </a:xfrm>
                      <a:prstGeom prst="rect">
                        <a:avLst/>
                      </a:prstGeom>
                      <a:noFill/>
                      <a:ln w="9525">
                        <a:noFill/>
                        <a:miter lim="800000"/>
                        <a:headEnd/>
                        <a:tailEnd/>
                      </a:ln>
                    </wps:spPr>
                    <wps:txbx>
                      <w:txbxContent>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New South Wales Consumer Advisory Group – Mental Health Inc. t/a BEING</w:t>
                          </w:r>
                        </w:p>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ABN: 82 549 537 349</w:t>
                          </w:r>
                        </w:p>
                        <w:p w:rsidR="00E366CA" w:rsidRDefault="00E366CA" w:rsidP="00B52898">
                          <w:pPr>
                            <w:jc w:val="center"/>
                            <w:rPr>
                              <w:rFonts w:ascii="Roboto Light" w:hAnsi="Roboto Light"/>
                              <w:sz w:val="18"/>
                              <w:szCs w:val="18"/>
                            </w:rPr>
                          </w:pPr>
                          <w:r w:rsidRPr="00BC5174">
                            <w:rPr>
                              <w:rFonts w:ascii="Roboto Light" w:hAnsi="Roboto Light"/>
                              <w:sz w:val="18"/>
                              <w:szCs w:val="18"/>
                            </w:rPr>
                            <w:t xml:space="preserve">BEING is a not for profit </w:t>
                          </w:r>
                          <w:proofErr w:type="spellStart"/>
                          <w:r w:rsidRPr="00BC5174">
                            <w:rPr>
                              <w:rFonts w:ascii="Roboto Light" w:hAnsi="Roboto Light"/>
                              <w:sz w:val="18"/>
                              <w:szCs w:val="18"/>
                            </w:rPr>
                            <w:t>organisation</w:t>
                          </w:r>
                          <w:proofErr w:type="spellEnd"/>
                          <w:r w:rsidRPr="00BC5174">
                            <w:rPr>
                              <w:rFonts w:ascii="Roboto Light" w:hAnsi="Roboto Light"/>
                              <w:sz w:val="18"/>
                              <w:szCs w:val="18"/>
                            </w:rPr>
                            <w:t xml:space="preserve"> which receives core and some project funding from the Mental Health Commission of NSW.</w:t>
                          </w:r>
                        </w:p>
                        <w:p w:rsidR="00E366CA" w:rsidRDefault="00E366CA" w:rsidP="00B5289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ADEB8" id="_x0000_t202" coordsize="21600,21600" o:spt="202" path="m,l,21600r21600,l21600,xe">
              <v:stroke joinstyle="miter"/>
              <v:path gradientshapeok="t" o:connecttype="rect"/>
            </v:shapetype>
            <v:shape id="Text Box 2" o:spid="_x0000_s1027" type="#_x0000_t202" style="position:absolute;left:0;text-align:left;margin-left:0;margin-top:0;width:36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" filled="f" stroked="f">
              <v:textbox style="mso-fit-shape-to-text:t">
                <w:txbxContent>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New South Wales Consumer Advisory Group – Mental Health Inc. t/a BEING</w:t>
                    </w:r>
                  </w:p>
                  <w:p w:rsidR="00E366CA" w:rsidRPr="00BC5174" w:rsidRDefault="00E366CA" w:rsidP="00B52898">
                    <w:pPr>
                      <w:jc w:val="center"/>
                      <w:rPr>
                        <w:rFonts w:ascii="Roboto Light" w:hAnsi="Roboto Light"/>
                        <w:sz w:val="18"/>
                        <w:szCs w:val="18"/>
                      </w:rPr>
                    </w:pPr>
                    <w:r w:rsidRPr="00BC5174">
                      <w:rPr>
                        <w:rFonts w:ascii="Roboto Light" w:hAnsi="Roboto Light"/>
                        <w:sz w:val="18"/>
                        <w:szCs w:val="18"/>
                      </w:rPr>
                      <w:t>ABN: 82 549 537 349</w:t>
                    </w:r>
                  </w:p>
                  <w:p w:rsidR="00E366CA" w:rsidRDefault="00E366CA" w:rsidP="00B52898">
                    <w:pPr>
                      <w:jc w:val="center"/>
                      <w:rPr>
                        <w:rFonts w:ascii="Roboto Light" w:hAnsi="Roboto Light"/>
                        <w:sz w:val="18"/>
                        <w:szCs w:val="18"/>
                      </w:rPr>
                    </w:pPr>
                    <w:r w:rsidRPr="00BC5174">
                      <w:rPr>
                        <w:rFonts w:ascii="Roboto Light" w:hAnsi="Roboto Light"/>
                        <w:sz w:val="18"/>
                        <w:szCs w:val="18"/>
                      </w:rPr>
                      <w:t xml:space="preserve">BEING is a not for profit </w:t>
                    </w:r>
                    <w:proofErr w:type="spellStart"/>
                    <w:r w:rsidRPr="00BC5174">
                      <w:rPr>
                        <w:rFonts w:ascii="Roboto Light" w:hAnsi="Roboto Light"/>
                        <w:sz w:val="18"/>
                        <w:szCs w:val="18"/>
                      </w:rPr>
                      <w:t>organisation</w:t>
                    </w:r>
                    <w:proofErr w:type="spellEnd"/>
                    <w:r w:rsidRPr="00BC5174">
                      <w:rPr>
                        <w:rFonts w:ascii="Roboto Light" w:hAnsi="Roboto Light"/>
                        <w:sz w:val="18"/>
                        <w:szCs w:val="18"/>
                      </w:rPr>
                      <w:t xml:space="preserve"> which receives core and some project funding from the Mental Health Commission of NSW.</w:t>
                    </w:r>
                  </w:p>
                  <w:p w:rsidR="00E366CA" w:rsidRDefault="00E366CA" w:rsidP="00B52898">
                    <w:pPr>
                      <w:jc w:val="center"/>
                    </w:pPr>
                  </w:p>
                </w:txbxContent>
              </v:textbox>
            </v:shape>
          </w:pict>
        </mc:Fallback>
      </mc:AlternateContent>
    </w:r>
    <w:r>
      <w:rPr>
        <w:noProof/>
      </w:rPr>
      <w:drawing>
        <wp:anchor distT="0" distB="0" distL="114300" distR="114300" simplePos="0" relativeHeight="251670528" behindDoc="0" locked="0" layoutInCell="1" allowOverlap="1" wp14:anchorId="3BA6E60F" wp14:editId="0CD4A57E">
          <wp:simplePos x="0" y="0"/>
          <wp:positionH relativeFrom="page">
            <wp:posOffset>-1457290</wp:posOffset>
          </wp:positionH>
          <wp:positionV relativeFrom="page">
            <wp:posOffset>8025130</wp:posOffset>
          </wp:positionV>
          <wp:extent cx="4299585" cy="3526155"/>
          <wp:effectExtent l="0" t="0" r="571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9585" cy="352615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E366CA" w:rsidRDefault="00E366CA" w:rsidP="00B52898">
    <w:pPr>
      <w:pStyle w:val="Footer"/>
      <w:rPr>
        <w:rFonts w:ascii="Roboto Light" w:hAnsi="Roboto Light"/>
        <w:sz w:val="16"/>
        <w:szCs w:val="16"/>
      </w:rPr>
    </w:pPr>
  </w:p>
  <w:p w:rsidR="00E366CA" w:rsidRDefault="00E366CA" w:rsidP="00B52898">
    <w:pPr>
      <w:pStyle w:val="Footer"/>
      <w:rPr>
        <w:rFonts w:ascii="Roboto Light" w:hAnsi="Roboto Light"/>
        <w:sz w:val="16"/>
        <w:szCs w:val="16"/>
      </w:rPr>
    </w:pPr>
  </w:p>
  <w:p w:rsidR="00E366CA" w:rsidRPr="00B52898" w:rsidRDefault="00E366CA" w:rsidP="00B52898">
    <w:pPr>
      <w:pStyle w:val="Footer"/>
      <w:rPr>
        <w:rFonts w:ascii="Roboto Light" w:hAnsi="Roboto Light"/>
        <w:sz w:val="16"/>
        <w:szCs w:val="16"/>
      </w:rPr>
    </w:pPr>
    <w:r>
      <w:rPr>
        <w:noProof/>
      </w:rPr>
      <mc:AlternateContent>
        <mc:Choice Requires="wps">
          <w:drawing>
            <wp:anchor distT="0" distB="0" distL="114300" distR="114300" simplePos="0" relativeHeight="251668480" behindDoc="0" locked="0" layoutInCell="1" allowOverlap="1" wp14:anchorId="63483255" wp14:editId="63BFDF96">
              <wp:simplePos x="0" y="0"/>
              <wp:positionH relativeFrom="column">
                <wp:posOffset>862330</wp:posOffset>
              </wp:positionH>
              <wp:positionV relativeFrom="paragraph">
                <wp:posOffset>1305560</wp:posOffset>
              </wp:positionV>
              <wp:extent cx="463579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795" cy="1403985"/>
                      </a:xfrm>
                      <a:prstGeom prst="rect">
                        <a:avLst/>
                      </a:prstGeom>
                      <a:noFill/>
                      <a:ln w="9525">
                        <a:noFill/>
                        <a:miter lim="800000"/>
                        <a:headEnd/>
                        <a:tailEnd/>
                      </a:ln>
                    </wps:spPr>
                    <wps:txbx>
                      <w:txbxContent>
                        <w:p w:rsidR="00E366CA" w:rsidRDefault="00E366CA" w:rsidP="00BC51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83255" id="_x0000_s1028" type="#_x0000_t202" style="position:absolute;margin-left:67.9pt;margin-top:102.8pt;width:3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" filled="f" stroked="f">
              <v:textbox style="mso-fit-shape-to-text:t">
                <w:txbxContent>
                  <w:p w:rsidR="00E366CA" w:rsidRDefault="00E366CA" w:rsidP="00BC5174">
                    <w:pPr>
                      <w:jc w:val="cen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140" w:rsidRDefault="0028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CA" w:rsidRDefault="00E366CA" w:rsidP="00970D33">
      <w:r>
        <w:separator/>
      </w:r>
    </w:p>
    <w:p w:rsidR="00E366CA" w:rsidRDefault="00E366CA"/>
  </w:footnote>
  <w:footnote w:type="continuationSeparator" w:id="0">
    <w:p w:rsidR="00E366CA" w:rsidRDefault="00E366CA" w:rsidP="00970D33">
      <w:r>
        <w:continuationSeparator/>
      </w:r>
    </w:p>
    <w:p w:rsidR="00E366CA" w:rsidRDefault="00E36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rsidP="00970D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6CA" w:rsidRDefault="00E366CA">
    <w:pPr>
      <w:pStyle w:val="Header"/>
    </w:pPr>
  </w:p>
  <w:p w:rsidR="00E366CA" w:rsidRDefault="00E366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rsidP="00B52898">
    <w:pPr>
      <w:pStyle w:val="Header"/>
    </w:pPr>
  </w:p>
  <w:p w:rsidR="00E366CA" w:rsidRDefault="00E366CA" w:rsidP="00B52898">
    <w:pPr>
      <w:pStyle w:val="Header"/>
    </w:pPr>
  </w:p>
  <w:p w:rsidR="00E366CA" w:rsidRDefault="00281140" w:rsidP="00342694">
    <w:pPr>
      <w:pStyle w:val="Header"/>
      <w:tabs>
        <w:tab w:val="clear" w:pos="4320"/>
        <w:tab w:val="clear" w:pos="8640"/>
        <w:tab w:val="left" w:pos="3750"/>
      </w:tabs>
    </w:pPr>
    <w:r w:rsidRPr="008C77AF">
      <w:rPr>
        <w:noProof/>
      </w:rPr>
      <mc:AlternateContent>
        <mc:Choice Requires="wps">
          <w:drawing>
            <wp:anchor distT="0" distB="0" distL="114300" distR="114300" simplePos="0" relativeHeight="251673600" behindDoc="0" locked="0" layoutInCell="1" allowOverlap="1" wp14:anchorId="6BED9049" wp14:editId="13C52287">
              <wp:simplePos x="0" y="0"/>
              <wp:positionH relativeFrom="margin">
                <wp:align>right</wp:align>
              </wp:positionH>
              <wp:positionV relativeFrom="page">
                <wp:posOffset>837677</wp:posOffset>
              </wp:positionV>
              <wp:extent cx="1676400" cy="982133"/>
              <wp:effectExtent l="0" t="0" r="0" b="8890"/>
              <wp:wrapThrough wrapText="bothSides">
                <wp:wrapPolygon edited="0">
                  <wp:start x="491" y="0"/>
                  <wp:lineTo x="491" y="21376"/>
                  <wp:lineTo x="20864" y="21376"/>
                  <wp:lineTo x="20864" y="0"/>
                  <wp:lineTo x="491" y="0"/>
                </wp:wrapPolygon>
              </wp:wrapThrough>
              <wp:docPr id="3" name="Text Box 3"/>
              <wp:cNvGraphicFramePr/>
              <a:graphic xmlns:a="http://schemas.openxmlformats.org/drawingml/2006/main">
                <a:graphicData uri="http://schemas.microsoft.com/office/word/2010/wordprocessingShape">
                  <wps:wsp>
                    <wps:cNvSpPr txBox="1"/>
                    <wps:spPr>
                      <a:xfrm>
                        <a:off x="0" y="0"/>
                        <a:ext cx="1676400" cy="98213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366CA" w:rsidRPr="007279F5" w:rsidRDefault="00E366CA" w:rsidP="00B52898">
                          <w:pPr>
                            <w:pStyle w:val="BasicParagraph"/>
                            <w:spacing w:after="57" w:line="216" w:lineRule="auto"/>
                            <w:jc w:val="right"/>
                            <w:rPr>
                              <w:rFonts w:ascii="Roboto Light" w:hAnsi="Roboto Light" w:cs="Roboto-Light"/>
                              <w:sz w:val="18"/>
                              <w:szCs w:val="18"/>
                            </w:rPr>
                          </w:pPr>
                          <w:r>
                            <w:rPr>
                              <w:rFonts w:ascii="Roboto Light" w:hAnsi="Roboto Light" w:cs="Roboto-Light"/>
                              <w:sz w:val="18"/>
                              <w:szCs w:val="18"/>
                            </w:rPr>
                            <w:t xml:space="preserve">Suite 501, </w:t>
                          </w:r>
                          <w:r w:rsidRPr="007279F5">
                            <w:rPr>
                              <w:rFonts w:ascii="Roboto Light" w:hAnsi="Roboto Light" w:cs="Roboto-Light"/>
                              <w:sz w:val="18"/>
                              <w:szCs w:val="18"/>
                            </w:rPr>
                            <w:t xml:space="preserve">80 William Street </w:t>
                          </w:r>
                          <w:r>
                            <w:rPr>
                              <w:rFonts w:ascii="Roboto Light" w:hAnsi="Roboto Light" w:cs="Roboto-Light"/>
                              <w:sz w:val="18"/>
                              <w:szCs w:val="18"/>
                            </w:rPr>
                            <w:t>Woolloomooloo</w:t>
                          </w:r>
                          <w:r w:rsidRPr="007279F5">
                            <w:rPr>
                              <w:rFonts w:ascii="Roboto Light" w:hAnsi="Roboto Light" w:cs="Roboto-Light"/>
                              <w:sz w:val="18"/>
                              <w:szCs w:val="18"/>
                            </w:rPr>
                            <w:t xml:space="preserve"> NSW 2011</w:t>
                          </w:r>
                        </w:p>
                        <w:p w:rsidR="00E366CA" w:rsidRPr="007279F5" w:rsidRDefault="00E366CA" w:rsidP="00B52898">
                          <w:pPr>
                            <w:pStyle w:val="BasicParagraph"/>
                            <w:spacing w:after="57"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t </w:t>
                          </w:r>
                          <w:r w:rsidRPr="007279F5">
                            <w:rPr>
                              <w:rFonts w:ascii="Roboto Light" w:hAnsi="Roboto Light" w:cs="Roboto-Light"/>
                              <w:sz w:val="18"/>
                              <w:szCs w:val="18"/>
                            </w:rPr>
                            <w:t>(02) 9332 0200</w:t>
                          </w:r>
                          <w:r w:rsidRPr="007279F5">
                            <w:rPr>
                              <w:rFonts w:ascii="Roboto Light" w:hAnsi="Roboto Light" w:cs="Roboto-Light"/>
                              <w:sz w:val="18"/>
                              <w:szCs w:val="18"/>
                            </w:rPr>
                            <w:br/>
                          </w:r>
                          <w:r w:rsidRPr="007279F5">
                            <w:rPr>
                              <w:rFonts w:ascii="Roboto Light" w:hAnsi="Roboto Light" w:cs="Roboto-Black"/>
                              <w:b/>
                              <w:color w:val="2DCCDD" w:themeColor="text2"/>
                              <w:sz w:val="18"/>
                              <w:szCs w:val="18"/>
                            </w:rPr>
                            <w:t xml:space="preserve">f </w:t>
                          </w:r>
                          <w:r w:rsidRPr="007279F5">
                            <w:rPr>
                              <w:rFonts w:ascii="Roboto Light" w:hAnsi="Roboto Light" w:cs="Roboto-Light"/>
                              <w:sz w:val="18"/>
                              <w:szCs w:val="18"/>
                            </w:rPr>
                            <w:t>(02) 933</w:t>
                          </w:r>
                          <w:r>
                            <w:rPr>
                              <w:rFonts w:ascii="Roboto Light" w:hAnsi="Roboto Light" w:cs="Roboto-Light"/>
                              <w:sz w:val="18"/>
                              <w:szCs w:val="18"/>
                            </w:rPr>
                            <w:t>9</w:t>
                          </w:r>
                          <w:r w:rsidRPr="007279F5">
                            <w:rPr>
                              <w:rFonts w:ascii="Roboto Light" w:hAnsi="Roboto Light" w:cs="Roboto-Light"/>
                              <w:sz w:val="18"/>
                              <w:szCs w:val="18"/>
                            </w:rPr>
                            <w:t xml:space="preserve"> </w:t>
                          </w:r>
                          <w:r>
                            <w:rPr>
                              <w:rFonts w:ascii="Roboto Light" w:hAnsi="Roboto Light" w:cs="Roboto-Light"/>
                              <w:sz w:val="18"/>
                              <w:szCs w:val="18"/>
                            </w:rPr>
                            <w:t>6066</w:t>
                          </w:r>
                        </w:p>
                        <w:p w:rsidR="00E366CA" w:rsidRDefault="00E366CA" w:rsidP="00B52898">
                          <w:pPr>
                            <w:spacing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e </w:t>
                          </w:r>
                          <w:r w:rsidRPr="007279F5">
                            <w:rPr>
                              <w:rFonts w:ascii="Roboto Light" w:hAnsi="Roboto Light" w:cs="Roboto-Light"/>
                              <w:sz w:val="18"/>
                              <w:szCs w:val="18"/>
                            </w:rPr>
                            <w:t>info@</w:t>
                          </w:r>
                          <w:r>
                            <w:rPr>
                              <w:rFonts w:ascii="Roboto Light" w:hAnsi="Roboto Light" w:cs="Roboto-Light"/>
                              <w:sz w:val="18"/>
                              <w:szCs w:val="18"/>
                            </w:rPr>
                            <w:t>being</w:t>
                          </w:r>
                          <w:r w:rsidRPr="007279F5">
                            <w:rPr>
                              <w:rFonts w:ascii="Roboto Light" w:hAnsi="Roboto Light" w:cs="Roboto-Light"/>
                              <w:sz w:val="18"/>
                              <w:szCs w:val="18"/>
                            </w:rPr>
                            <w:t>.org.au</w:t>
                          </w:r>
                        </w:p>
                        <w:p w:rsidR="006F46FC" w:rsidRPr="007279F5" w:rsidRDefault="006F46FC" w:rsidP="00B52898">
                          <w:pPr>
                            <w:spacing w:line="216" w:lineRule="auto"/>
                            <w:jc w:val="right"/>
                            <w:rPr>
                              <w:rFonts w:ascii="Roboto Light" w:hAnsi="Roboto Light"/>
                              <w:sz w:val="18"/>
                              <w:szCs w:val="18"/>
                            </w:rPr>
                          </w:pPr>
                          <w:r w:rsidRPr="006F46FC">
                            <w:rPr>
                              <w:rFonts w:ascii="Roboto Light" w:hAnsi="Roboto Light"/>
                              <w:b/>
                              <w:color w:val="2DCCDD" w:themeColor="text2"/>
                              <w:sz w:val="18"/>
                              <w:szCs w:val="18"/>
                            </w:rPr>
                            <w:t>w</w:t>
                          </w:r>
                          <w:r>
                            <w:rPr>
                              <w:rFonts w:ascii="Roboto Light" w:hAnsi="Roboto Light"/>
                              <w:sz w:val="18"/>
                              <w:szCs w:val="18"/>
                            </w:rPr>
                            <w:t xml:space="preserve"> www.being.org.au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D9049" id="_x0000_t202" coordsize="21600,21600" o:spt="202" path="m,l,21600r21600,l21600,xe">
              <v:stroke joinstyle="miter"/>
              <v:path gradientshapeok="t" o:connecttype="rect"/>
            </v:shapetype>
            <v:shape id="Text Box 3" o:spid="_x0000_s1026" type="#_x0000_t202" style="position:absolute;margin-left:80.8pt;margin-top:65.95pt;width:132pt;height:77.35pt;z-index:251673600;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" filled="f" stroked="f">
              <v:textbox>
                <w:txbxContent>
                  <w:p w:rsidR="00E366CA" w:rsidRPr="007279F5" w:rsidRDefault="00E366CA" w:rsidP="00B52898">
                    <w:pPr>
                      <w:pStyle w:val="BasicParagraph"/>
                      <w:spacing w:after="57" w:line="216" w:lineRule="auto"/>
                      <w:jc w:val="right"/>
                      <w:rPr>
                        <w:rFonts w:ascii="Roboto Light" w:hAnsi="Roboto Light" w:cs="Roboto-Light"/>
                        <w:sz w:val="18"/>
                        <w:szCs w:val="18"/>
                      </w:rPr>
                    </w:pPr>
                    <w:r>
                      <w:rPr>
                        <w:rFonts w:ascii="Roboto Light" w:hAnsi="Roboto Light" w:cs="Roboto-Light"/>
                        <w:sz w:val="18"/>
                        <w:szCs w:val="18"/>
                      </w:rPr>
                      <w:t xml:space="preserve">Suite 501, </w:t>
                    </w:r>
                    <w:r w:rsidRPr="007279F5">
                      <w:rPr>
                        <w:rFonts w:ascii="Roboto Light" w:hAnsi="Roboto Light" w:cs="Roboto-Light"/>
                        <w:sz w:val="18"/>
                        <w:szCs w:val="18"/>
                      </w:rPr>
                      <w:t xml:space="preserve">80 William Street </w:t>
                    </w:r>
                    <w:r>
                      <w:rPr>
                        <w:rFonts w:ascii="Roboto Light" w:hAnsi="Roboto Light" w:cs="Roboto-Light"/>
                        <w:sz w:val="18"/>
                        <w:szCs w:val="18"/>
                      </w:rPr>
                      <w:t>Woolloomooloo</w:t>
                    </w:r>
                    <w:r w:rsidRPr="007279F5">
                      <w:rPr>
                        <w:rFonts w:ascii="Roboto Light" w:hAnsi="Roboto Light" w:cs="Roboto-Light"/>
                        <w:sz w:val="18"/>
                        <w:szCs w:val="18"/>
                      </w:rPr>
                      <w:t xml:space="preserve"> NSW 2011</w:t>
                    </w:r>
                  </w:p>
                  <w:p w:rsidR="00E366CA" w:rsidRPr="007279F5" w:rsidRDefault="00E366CA" w:rsidP="00B52898">
                    <w:pPr>
                      <w:pStyle w:val="BasicParagraph"/>
                      <w:spacing w:after="57"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t </w:t>
                    </w:r>
                    <w:r w:rsidRPr="007279F5">
                      <w:rPr>
                        <w:rFonts w:ascii="Roboto Light" w:hAnsi="Roboto Light" w:cs="Roboto-Light"/>
                        <w:sz w:val="18"/>
                        <w:szCs w:val="18"/>
                      </w:rPr>
                      <w:t>(02) 9332 0200</w:t>
                    </w:r>
                    <w:r w:rsidRPr="007279F5">
                      <w:rPr>
                        <w:rFonts w:ascii="Roboto Light" w:hAnsi="Roboto Light" w:cs="Roboto-Light"/>
                        <w:sz w:val="18"/>
                        <w:szCs w:val="18"/>
                      </w:rPr>
                      <w:br/>
                    </w:r>
                    <w:r w:rsidRPr="007279F5">
                      <w:rPr>
                        <w:rFonts w:ascii="Roboto Light" w:hAnsi="Roboto Light" w:cs="Roboto-Black"/>
                        <w:b/>
                        <w:color w:val="2DCCDD" w:themeColor="text2"/>
                        <w:sz w:val="18"/>
                        <w:szCs w:val="18"/>
                      </w:rPr>
                      <w:t xml:space="preserve">f </w:t>
                    </w:r>
                    <w:r w:rsidRPr="007279F5">
                      <w:rPr>
                        <w:rFonts w:ascii="Roboto Light" w:hAnsi="Roboto Light" w:cs="Roboto-Light"/>
                        <w:sz w:val="18"/>
                        <w:szCs w:val="18"/>
                      </w:rPr>
                      <w:t>(02) 933</w:t>
                    </w:r>
                    <w:r>
                      <w:rPr>
                        <w:rFonts w:ascii="Roboto Light" w:hAnsi="Roboto Light" w:cs="Roboto-Light"/>
                        <w:sz w:val="18"/>
                        <w:szCs w:val="18"/>
                      </w:rPr>
                      <w:t>9</w:t>
                    </w:r>
                    <w:r w:rsidRPr="007279F5">
                      <w:rPr>
                        <w:rFonts w:ascii="Roboto Light" w:hAnsi="Roboto Light" w:cs="Roboto-Light"/>
                        <w:sz w:val="18"/>
                        <w:szCs w:val="18"/>
                      </w:rPr>
                      <w:t xml:space="preserve"> </w:t>
                    </w:r>
                    <w:r>
                      <w:rPr>
                        <w:rFonts w:ascii="Roboto Light" w:hAnsi="Roboto Light" w:cs="Roboto-Light"/>
                        <w:sz w:val="18"/>
                        <w:szCs w:val="18"/>
                      </w:rPr>
                      <w:t>6066</w:t>
                    </w:r>
                  </w:p>
                  <w:p w:rsidR="00E366CA" w:rsidRDefault="00E366CA" w:rsidP="00B52898">
                    <w:pPr>
                      <w:spacing w:line="216" w:lineRule="auto"/>
                      <w:jc w:val="right"/>
                      <w:rPr>
                        <w:rFonts w:ascii="Roboto Light" w:hAnsi="Roboto Light" w:cs="Roboto-Light"/>
                        <w:sz w:val="18"/>
                        <w:szCs w:val="18"/>
                      </w:rPr>
                    </w:pPr>
                    <w:r w:rsidRPr="007279F5">
                      <w:rPr>
                        <w:rFonts w:ascii="Roboto Light" w:hAnsi="Roboto Light" w:cs="Roboto-Black"/>
                        <w:b/>
                        <w:color w:val="2DCCDD" w:themeColor="text2"/>
                        <w:sz w:val="18"/>
                        <w:szCs w:val="18"/>
                      </w:rPr>
                      <w:t xml:space="preserve">e </w:t>
                    </w:r>
                    <w:r w:rsidRPr="007279F5">
                      <w:rPr>
                        <w:rFonts w:ascii="Roboto Light" w:hAnsi="Roboto Light" w:cs="Roboto-Light"/>
                        <w:sz w:val="18"/>
                        <w:szCs w:val="18"/>
                      </w:rPr>
                      <w:t>info@</w:t>
                    </w:r>
                    <w:r>
                      <w:rPr>
                        <w:rFonts w:ascii="Roboto Light" w:hAnsi="Roboto Light" w:cs="Roboto-Light"/>
                        <w:sz w:val="18"/>
                        <w:szCs w:val="18"/>
                      </w:rPr>
                      <w:t>being</w:t>
                    </w:r>
                    <w:r w:rsidRPr="007279F5">
                      <w:rPr>
                        <w:rFonts w:ascii="Roboto Light" w:hAnsi="Roboto Light" w:cs="Roboto-Light"/>
                        <w:sz w:val="18"/>
                        <w:szCs w:val="18"/>
                      </w:rPr>
                      <w:t>.org.au</w:t>
                    </w:r>
                  </w:p>
                  <w:p w:rsidR="006F46FC" w:rsidRPr="007279F5" w:rsidRDefault="006F46FC" w:rsidP="00B52898">
                    <w:pPr>
                      <w:spacing w:line="216" w:lineRule="auto"/>
                      <w:jc w:val="right"/>
                      <w:rPr>
                        <w:rFonts w:ascii="Roboto Light" w:hAnsi="Roboto Light"/>
                        <w:sz w:val="18"/>
                        <w:szCs w:val="18"/>
                      </w:rPr>
                    </w:pPr>
                    <w:r w:rsidRPr="006F46FC">
                      <w:rPr>
                        <w:rFonts w:ascii="Roboto Light" w:hAnsi="Roboto Light"/>
                        <w:b/>
                        <w:color w:val="2DCCDD" w:themeColor="text2"/>
                        <w:sz w:val="18"/>
                        <w:szCs w:val="18"/>
                      </w:rPr>
                      <w:t>w</w:t>
                    </w:r>
                    <w:r>
                      <w:rPr>
                        <w:rFonts w:ascii="Roboto Light" w:hAnsi="Roboto Light"/>
                        <w:sz w:val="18"/>
                        <w:szCs w:val="18"/>
                      </w:rPr>
                      <w:t xml:space="preserve"> www.being.org.au</w:t>
                    </w:r>
                  </w:p>
                </w:txbxContent>
              </v:textbox>
              <w10:wrap type="through" anchorx="margin" anchory="page"/>
            </v:shape>
          </w:pict>
        </mc:Fallback>
      </mc:AlternateContent>
    </w:r>
    <w:r w:rsidR="00E366CA">
      <w:t xml:space="preserve"> </w:t>
    </w:r>
    <w:r w:rsidR="00E366CA" w:rsidRPr="00700628">
      <w:rPr>
        <w:noProof/>
      </w:rPr>
      <w:drawing>
        <wp:inline distT="0" distB="0" distL="0" distR="0" wp14:anchorId="0CCA5F00" wp14:editId="4AAB4131">
          <wp:extent cx="2082800" cy="1119158"/>
          <wp:effectExtent l="0" t="0" r="0" b="5080"/>
          <wp:docPr id="4" name="Picture 4" descr="\\cp-datastore01\Users\Emma.Corcoran\Desktop\FORMS &amp; TEMPLATES\being.logo.landscape.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atastore01\Users\Emma.Corcoran\Desktop\FORMS &amp; TEMPLATES\being.logo.landscape.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62" cy="1128057"/>
                  </a:xfrm>
                  <a:prstGeom prst="rect">
                    <a:avLst/>
                  </a:prstGeom>
                  <a:noFill/>
                  <a:ln>
                    <a:noFill/>
                  </a:ln>
                </pic:spPr>
              </pic:pic>
            </a:graphicData>
          </a:graphic>
        </wp:inline>
      </w:drawing>
    </w:r>
    <w:r w:rsidR="00342694">
      <w:tab/>
    </w:r>
    <w:r w:rsidR="00342694" w:rsidRPr="007E43BA">
      <w:rPr>
        <w:noProof/>
      </w:rPr>
      <w:drawing>
        <wp:inline distT="0" distB="0" distL="0" distR="0" wp14:anchorId="10F18CB2" wp14:editId="1DAF5398">
          <wp:extent cx="952500" cy="952500"/>
          <wp:effectExtent l="0" t="0" r="0" b="0"/>
          <wp:docPr id="2" name="Picture 2" descr="\\cp-datastore01\OrgData\BEING\BEING General\Admin (prior Management)\Stationery\ACNC Registered Charity Tick\ACNC Registered Charity Tick - for web\png\ACNC-Registered-Charity-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atastore01\OrgData\BEING\BEING General\Admin (prior Management)\Stationery\ACNC Registered Charity Tick\ACNC Registered Charity Tick - for web\png\ACNC-Registered-Charity-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CA" w:rsidRDefault="00E366CA">
    <w:pPr>
      <w:pStyle w:val="Header"/>
    </w:pPr>
    <w:r>
      <w:rPr>
        <w:noProof/>
      </w:rPr>
      <w:drawing>
        <wp:anchor distT="0" distB="0" distL="114300" distR="114300" simplePos="0" relativeHeight="251666432" behindDoc="0" locked="0" layoutInCell="1" allowOverlap="1" wp14:anchorId="044B8B65" wp14:editId="612F5D68">
          <wp:simplePos x="0" y="0"/>
          <wp:positionH relativeFrom="page">
            <wp:posOffset>4749800</wp:posOffset>
          </wp:positionH>
          <wp:positionV relativeFrom="page">
            <wp:posOffset>487680</wp:posOffset>
          </wp:positionV>
          <wp:extent cx="1955800" cy="1050925"/>
          <wp:effectExtent l="0" t="0" r="0" b="0"/>
          <wp:wrapThrough wrapText="bothSides">
            <wp:wrapPolygon edited="0">
              <wp:start x="14306" y="0"/>
              <wp:lineTo x="12343" y="1566"/>
              <wp:lineTo x="11782" y="4698"/>
              <wp:lineTo x="12343" y="8353"/>
              <wp:lineTo x="0" y="9919"/>
              <wp:lineTo x="0" y="19316"/>
              <wp:lineTo x="13184" y="20882"/>
              <wp:lineTo x="16270" y="20882"/>
              <wp:lineTo x="16831" y="16706"/>
              <wp:lineTo x="21319" y="10441"/>
              <wp:lineTo x="21319" y="1044"/>
              <wp:lineTo x="18234" y="0"/>
              <wp:lineTo x="1430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38" behindDoc="0" locked="0" layoutInCell="1" allowOverlap="1" wp14:anchorId="711F5610" wp14:editId="5A35AA9B">
          <wp:simplePos x="0" y="0"/>
          <wp:positionH relativeFrom="page">
            <wp:posOffset>-4797425</wp:posOffset>
          </wp:positionH>
          <wp:positionV relativeFrom="page">
            <wp:posOffset>-2364105</wp:posOffset>
          </wp:positionV>
          <wp:extent cx="19656425" cy="13105130"/>
          <wp:effectExtent l="0" t="0" r="3175" b="1270"/>
          <wp:wrapThrough wrapText="bothSides">
            <wp:wrapPolygon edited="0">
              <wp:start x="0" y="0"/>
              <wp:lineTo x="0" y="21560"/>
              <wp:lineTo x="21576" y="21560"/>
              <wp:lineTo x="21576" y="0"/>
              <wp:lineTo x="0" y="0"/>
            </wp:wrapPolygon>
          </wp:wrapThrough>
          <wp:docPr id="13" name="Picture 13" descr="TEMP_GENEVA:NSWCAGMHI:Brand:Styleguide:Images:107187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_GENEVA:NSWCAGMHI:Brand:Styleguide:Images:10718796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425" cy="13105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049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F4F1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AAE1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E84A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E84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2E1B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36C4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056FA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729C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9249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4874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C666F"/>
    <w:multiLevelType w:val="hybridMultilevel"/>
    <w:tmpl w:val="023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10B35F27"/>
    <w:multiLevelType w:val="hybridMultilevel"/>
    <w:tmpl w:val="5D50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D7E6D0D"/>
    <w:multiLevelType w:val="hybridMultilevel"/>
    <w:tmpl w:val="C73CD13C"/>
    <w:lvl w:ilvl="0" w:tplc="3776FC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D6B55"/>
    <w:multiLevelType w:val="hybridMultilevel"/>
    <w:tmpl w:val="E5544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A1021"/>
    <w:multiLevelType w:val="hybridMultilevel"/>
    <w:tmpl w:val="DD2213E6"/>
    <w:lvl w:ilvl="0" w:tplc="3776FC7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700628"/>
    <w:rsid w:val="000558B6"/>
    <w:rsid w:val="00091F2B"/>
    <w:rsid w:val="000D3044"/>
    <w:rsid w:val="000F6364"/>
    <w:rsid w:val="00142FD0"/>
    <w:rsid w:val="001D29D0"/>
    <w:rsid w:val="00222A43"/>
    <w:rsid w:val="002252AD"/>
    <w:rsid w:val="00281140"/>
    <w:rsid w:val="0031491D"/>
    <w:rsid w:val="00342694"/>
    <w:rsid w:val="00393935"/>
    <w:rsid w:val="003B7697"/>
    <w:rsid w:val="003E0523"/>
    <w:rsid w:val="003E7208"/>
    <w:rsid w:val="00417C92"/>
    <w:rsid w:val="0044104E"/>
    <w:rsid w:val="00446BC4"/>
    <w:rsid w:val="0048394B"/>
    <w:rsid w:val="004B4820"/>
    <w:rsid w:val="00505432"/>
    <w:rsid w:val="00547D9E"/>
    <w:rsid w:val="005537F5"/>
    <w:rsid w:val="005E5FD9"/>
    <w:rsid w:val="006421A7"/>
    <w:rsid w:val="0065472A"/>
    <w:rsid w:val="006B64F1"/>
    <w:rsid w:val="006F46FC"/>
    <w:rsid w:val="00700628"/>
    <w:rsid w:val="0072126E"/>
    <w:rsid w:val="007279F5"/>
    <w:rsid w:val="00751256"/>
    <w:rsid w:val="00800777"/>
    <w:rsid w:val="008147D6"/>
    <w:rsid w:val="008270C4"/>
    <w:rsid w:val="00834E8D"/>
    <w:rsid w:val="0087613C"/>
    <w:rsid w:val="008A114F"/>
    <w:rsid w:val="008B543B"/>
    <w:rsid w:val="008C2994"/>
    <w:rsid w:val="008C77AF"/>
    <w:rsid w:val="008D4036"/>
    <w:rsid w:val="00910299"/>
    <w:rsid w:val="00965B92"/>
    <w:rsid w:val="00970D33"/>
    <w:rsid w:val="009E3A10"/>
    <w:rsid w:val="00A06C0B"/>
    <w:rsid w:val="00A06DBA"/>
    <w:rsid w:val="00A67C9D"/>
    <w:rsid w:val="00AF63EC"/>
    <w:rsid w:val="00B02737"/>
    <w:rsid w:val="00B06B20"/>
    <w:rsid w:val="00B2191E"/>
    <w:rsid w:val="00B52898"/>
    <w:rsid w:val="00BC5174"/>
    <w:rsid w:val="00BD6A6F"/>
    <w:rsid w:val="00BE4CE5"/>
    <w:rsid w:val="00C03D70"/>
    <w:rsid w:val="00C55739"/>
    <w:rsid w:val="00C60421"/>
    <w:rsid w:val="00C740AC"/>
    <w:rsid w:val="00C747BB"/>
    <w:rsid w:val="00C828A2"/>
    <w:rsid w:val="00C97051"/>
    <w:rsid w:val="00D858F9"/>
    <w:rsid w:val="00D9570B"/>
    <w:rsid w:val="00DA5F7C"/>
    <w:rsid w:val="00E366CA"/>
    <w:rsid w:val="00E50758"/>
    <w:rsid w:val="00EB4CA4"/>
    <w:rsid w:val="00EE1D0C"/>
    <w:rsid w:val="00EF0F76"/>
    <w:rsid w:val="00F02B87"/>
    <w:rsid w:val="00F25DAE"/>
    <w:rsid w:val="00FE0D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7CA87C"/>
  <w15:docId w15:val="{C8FC7D9B-E162-42EB-859B-6B2F903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AD"/>
    <w:rPr>
      <w:rFonts w:asciiTheme="majorHAnsi" w:hAnsiTheme="majorHAnsi"/>
    </w:rPr>
  </w:style>
  <w:style w:type="paragraph" w:styleId="Heading1">
    <w:name w:val="heading 1"/>
    <w:basedOn w:val="Normal"/>
    <w:next w:val="Normal"/>
    <w:link w:val="Heading1Char"/>
    <w:uiPriority w:val="9"/>
    <w:qFormat/>
    <w:rsid w:val="003E0523"/>
    <w:pPr>
      <w:keepNext/>
      <w:keepLines/>
      <w:spacing w:before="480"/>
      <w:outlineLvl w:val="0"/>
    </w:pPr>
    <w:rPr>
      <w:rFonts w:eastAsiaTheme="majorEastAsia" w:cstheme="majorBidi"/>
      <w:b/>
      <w:bCs/>
      <w:color w:val="2DCCDD" w:themeColor="accent1"/>
      <w:sz w:val="52"/>
      <w:szCs w:val="32"/>
    </w:rPr>
  </w:style>
  <w:style w:type="paragraph" w:styleId="Heading2">
    <w:name w:val="heading 2"/>
    <w:basedOn w:val="Normal"/>
    <w:next w:val="Normal"/>
    <w:link w:val="Heading2Char"/>
    <w:uiPriority w:val="9"/>
    <w:unhideWhenUsed/>
    <w:qFormat/>
    <w:rsid w:val="003E0523"/>
    <w:pPr>
      <w:keepNext/>
      <w:keepLines/>
      <w:spacing w:before="320" w:after="120"/>
      <w:outlineLvl w:val="1"/>
    </w:pPr>
    <w:rPr>
      <w:rFonts w:eastAsiaTheme="majorEastAsia" w:cstheme="majorBidi"/>
      <w:bCs/>
      <w:color w:val="2DCCDD" w:themeColor="text2"/>
      <w:sz w:val="32"/>
      <w:szCs w:val="26"/>
    </w:rPr>
  </w:style>
  <w:style w:type="paragraph" w:styleId="Heading3">
    <w:name w:val="heading 3"/>
    <w:basedOn w:val="Normal"/>
    <w:next w:val="Normal"/>
    <w:link w:val="Heading3Char"/>
    <w:uiPriority w:val="9"/>
    <w:unhideWhenUsed/>
    <w:qFormat/>
    <w:rsid w:val="003E0523"/>
    <w:pPr>
      <w:keepNext/>
      <w:keepLines/>
      <w:spacing w:before="320" w:after="120"/>
      <w:outlineLvl w:val="2"/>
    </w:pPr>
    <w:rPr>
      <w:rFonts w:eastAsiaTheme="majorEastAsia" w:cstheme="majorBidi"/>
      <w:bCs/>
      <w:color w:val="2DCCDD" w:themeColor="text2"/>
    </w:rPr>
  </w:style>
  <w:style w:type="paragraph" w:styleId="Heading4">
    <w:name w:val="heading 4"/>
    <w:aliases w:val="Intro"/>
    <w:basedOn w:val="Normal"/>
    <w:next w:val="Normal"/>
    <w:link w:val="Heading4Char"/>
    <w:uiPriority w:val="9"/>
    <w:unhideWhenUsed/>
    <w:qFormat/>
    <w:rsid w:val="00B06B20"/>
    <w:pPr>
      <w:keepNext/>
      <w:keepLines/>
      <w:spacing w:before="200"/>
      <w:outlineLvl w:val="3"/>
    </w:pPr>
    <w:rPr>
      <w:rFonts w:eastAsiaTheme="majorEastAsia" w:cstheme="majorBidi"/>
      <w:b/>
      <w:bCs/>
      <w:iCs/>
      <w:color w:val="000000" w:themeColor="text1"/>
    </w:rPr>
  </w:style>
  <w:style w:type="paragraph" w:styleId="Heading5">
    <w:name w:val="heading 5"/>
    <w:aliases w:val="Recommendation heading"/>
    <w:basedOn w:val="Normal"/>
    <w:next w:val="Normal"/>
    <w:link w:val="Heading5Char"/>
    <w:uiPriority w:val="9"/>
    <w:unhideWhenUsed/>
    <w:qFormat/>
    <w:rsid w:val="003E0523"/>
    <w:pPr>
      <w:keepNext/>
      <w:keepLines/>
      <w:spacing w:before="200"/>
      <w:outlineLvl w:val="4"/>
    </w:pPr>
    <w:rPr>
      <w:rFonts w:eastAsiaTheme="majorEastAsia" w:cstheme="majorBidi"/>
      <w:b/>
      <w:color w:val="001E6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33"/>
    <w:pPr>
      <w:tabs>
        <w:tab w:val="center" w:pos="4320"/>
        <w:tab w:val="right" w:pos="8640"/>
      </w:tabs>
    </w:pPr>
  </w:style>
  <w:style w:type="character" w:customStyle="1" w:styleId="HeaderChar">
    <w:name w:val="Header Char"/>
    <w:basedOn w:val="DefaultParagraphFont"/>
    <w:link w:val="Header"/>
    <w:uiPriority w:val="99"/>
    <w:rsid w:val="00970D33"/>
  </w:style>
  <w:style w:type="paragraph" w:styleId="Footer">
    <w:name w:val="footer"/>
    <w:basedOn w:val="Normal"/>
    <w:link w:val="FooterChar"/>
    <w:unhideWhenUsed/>
    <w:rsid w:val="00970D33"/>
    <w:pPr>
      <w:tabs>
        <w:tab w:val="center" w:pos="4320"/>
        <w:tab w:val="right" w:pos="8640"/>
      </w:tabs>
    </w:pPr>
  </w:style>
  <w:style w:type="character" w:customStyle="1" w:styleId="FooterChar">
    <w:name w:val="Footer Char"/>
    <w:basedOn w:val="DefaultParagraphFont"/>
    <w:link w:val="Footer"/>
    <w:rsid w:val="00970D33"/>
  </w:style>
  <w:style w:type="character" w:styleId="PageNumber">
    <w:name w:val="page number"/>
    <w:basedOn w:val="DefaultParagraphFont"/>
    <w:uiPriority w:val="99"/>
    <w:semiHidden/>
    <w:unhideWhenUsed/>
    <w:rsid w:val="00970D33"/>
  </w:style>
  <w:style w:type="character" w:customStyle="1" w:styleId="Heading1Char">
    <w:name w:val="Heading 1 Char"/>
    <w:basedOn w:val="DefaultParagraphFont"/>
    <w:link w:val="Heading1"/>
    <w:uiPriority w:val="9"/>
    <w:rsid w:val="003E0523"/>
    <w:rPr>
      <w:rFonts w:asciiTheme="majorHAnsi" w:eastAsiaTheme="majorEastAsia" w:hAnsiTheme="majorHAnsi" w:cstheme="majorBidi"/>
      <w:b/>
      <w:bCs/>
      <w:color w:val="2DCCDD" w:themeColor="accent1"/>
      <w:sz w:val="52"/>
      <w:szCs w:val="32"/>
    </w:rPr>
  </w:style>
  <w:style w:type="character" w:customStyle="1" w:styleId="Heading2Char">
    <w:name w:val="Heading 2 Char"/>
    <w:basedOn w:val="DefaultParagraphFont"/>
    <w:link w:val="Heading2"/>
    <w:uiPriority w:val="9"/>
    <w:rsid w:val="003E0523"/>
    <w:rPr>
      <w:rFonts w:asciiTheme="majorHAnsi" w:eastAsiaTheme="majorEastAsia" w:hAnsiTheme="majorHAnsi" w:cstheme="majorBidi"/>
      <w:bCs/>
      <w:color w:val="2DCCDD" w:themeColor="text2"/>
      <w:sz w:val="32"/>
      <w:szCs w:val="26"/>
    </w:rPr>
  </w:style>
  <w:style w:type="character" w:customStyle="1" w:styleId="Heading3Char">
    <w:name w:val="Heading 3 Char"/>
    <w:basedOn w:val="DefaultParagraphFont"/>
    <w:link w:val="Heading3"/>
    <w:uiPriority w:val="9"/>
    <w:rsid w:val="003E0523"/>
    <w:rPr>
      <w:rFonts w:asciiTheme="majorHAnsi" w:eastAsiaTheme="majorEastAsia" w:hAnsiTheme="majorHAnsi" w:cstheme="majorBidi"/>
      <w:bCs/>
      <w:color w:val="2DCCDD" w:themeColor="text2"/>
    </w:rPr>
  </w:style>
  <w:style w:type="paragraph" w:styleId="ListParagraph">
    <w:name w:val="List Paragraph"/>
    <w:basedOn w:val="Normal"/>
    <w:uiPriority w:val="34"/>
    <w:qFormat/>
    <w:rsid w:val="005537F5"/>
    <w:pPr>
      <w:ind w:left="720"/>
      <w:contextualSpacing/>
    </w:pPr>
  </w:style>
  <w:style w:type="paragraph" w:styleId="Quote">
    <w:name w:val="Quote"/>
    <w:basedOn w:val="Normal"/>
    <w:next w:val="Normal"/>
    <w:link w:val="QuoteChar"/>
    <w:uiPriority w:val="29"/>
    <w:qFormat/>
    <w:rsid w:val="00D9570B"/>
    <w:rPr>
      <w:i/>
      <w:iCs/>
      <w:color w:val="2DCCDD" w:themeColor="text2"/>
      <w:sz w:val="32"/>
    </w:rPr>
  </w:style>
  <w:style w:type="character" w:customStyle="1" w:styleId="QuoteChar">
    <w:name w:val="Quote Char"/>
    <w:basedOn w:val="DefaultParagraphFont"/>
    <w:link w:val="Quote"/>
    <w:uiPriority w:val="29"/>
    <w:rsid w:val="00D9570B"/>
    <w:rPr>
      <w:rFonts w:asciiTheme="majorHAnsi" w:hAnsiTheme="majorHAnsi"/>
      <w:i/>
      <w:iCs/>
      <w:color w:val="2DCCDD" w:themeColor="text2"/>
      <w:sz w:val="32"/>
    </w:rPr>
  </w:style>
  <w:style w:type="character" w:customStyle="1" w:styleId="Heading4Char">
    <w:name w:val="Heading 4 Char"/>
    <w:aliases w:val="Intro Char"/>
    <w:basedOn w:val="DefaultParagraphFont"/>
    <w:link w:val="Heading4"/>
    <w:uiPriority w:val="9"/>
    <w:rsid w:val="00B06B20"/>
    <w:rPr>
      <w:rFonts w:asciiTheme="majorHAnsi" w:eastAsiaTheme="majorEastAsia" w:hAnsiTheme="majorHAnsi" w:cstheme="majorBidi"/>
      <w:b/>
      <w:bCs/>
      <w:iCs/>
      <w:color w:val="000000" w:themeColor="text1"/>
    </w:rPr>
  </w:style>
  <w:style w:type="paragraph" w:styleId="TOCHeading">
    <w:name w:val="TOC Heading"/>
    <w:basedOn w:val="Heading1"/>
    <w:next w:val="Normal"/>
    <w:uiPriority w:val="39"/>
    <w:unhideWhenUsed/>
    <w:qFormat/>
    <w:rsid w:val="00B06B20"/>
    <w:pPr>
      <w:spacing w:line="276" w:lineRule="auto"/>
      <w:outlineLvl w:val="9"/>
    </w:pPr>
    <w:rPr>
      <w:color w:val="2DCCDD" w:themeColor="text2"/>
      <w:szCs w:val="28"/>
    </w:rPr>
  </w:style>
  <w:style w:type="paragraph" w:styleId="TOC3">
    <w:name w:val="toc 3"/>
    <w:basedOn w:val="Normal"/>
    <w:next w:val="Normal"/>
    <w:autoRedefine/>
    <w:uiPriority w:val="39"/>
    <w:unhideWhenUsed/>
    <w:rsid w:val="00B06B20"/>
    <w:pPr>
      <w:ind w:left="480"/>
    </w:pPr>
    <w:rPr>
      <w:rFonts w:asciiTheme="minorHAnsi" w:hAnsiTheme="minorHAnsi"/>
      <w:sz w:val="22"/>
      <w:szCs w:val="22"/>
    </w:rPr>
  </w:style>
  <w:style w:type="paragraph" w:styleId="TOC1">
    <w:name w:val="toc 1"/>
    <w:basedOn w:val="Normal"/>
    <w:next w:val="Normal"/>
    <w:autoRedefine/>
    <w:uiPriority w:val="39"/>
    <w:unhideWhenUsed/>
    <w:rsid w:val="00B06B20"/>
    <w:pPr>
      <w:spacing w:before="120"/>
    </w:pPr>
    <w:rPr>
      <w:rFonts w:asciiTheme="minorHAnsi" w:hAnsiTheme="minorHAnsi"/>
      <w:b/>
    </w:rPr>
  </w:style>
  <w:style w:type="paragraph" w:styleId="TOC2">
    <w:name w:val="toc 2"/>
    <w:basedOn w:val="Normal"/>
    <w:next w:val="Normal"/>
    <w:autoRedefine/>
    <w:uiPriority w:val="39"/>
    <w:unhideWhenUsed/>
    <w:rsid w:val="00B06B20"/>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B06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B20"/>
    <w:rPr>
      <w:rFonts w:ascii="Lucida Grande" w:hAnsi="Lucida Grande" w:cs="Lucida Grande"/>
      <w:sz w:val="18"/>
      <w:szCs w:val="18"/>
    </w:rPr>
  </w:style>
  <w:style w:type="paragraph" w:styleId="TOC4">
    <w:name w:val="toc 4"/>
    <w:basedOn w:val="Normal"/>
    <w:next w:val="Normal"/>
    <w:autoRedefine/>
    <w:uiPriority w:val="39"/>
    <w:semiHidden/>
    <w:unhideWhenUsed/>
    <w:rsid w:val="00B06B2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06B2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06B2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06B2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06B2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06B20"/>
    <w:pPr>
      <w:ind w:left="1920"/>
    </w:pPr>
    <w:rPr>
      <w:rFonts w:asciiTheme="minorHAnsi" w:hAnsiTheme="minorHAnsi"/>
      <w:sz w:val="20"/>
      <w:szCs w:val="20"/>
    </w:rPr>
  </w:style>
  <w:style w:type="character" w:styleId="Strong">
    <w:name w:val="Strong"/>
    <w:basedOn w:val="DefaultParagraphFont"/>
    <w:uiPriority w:val="22"/>
    <w:qFormat/>
    <w:rsid w:val="00B06B20"/>
    <w:rPr>
      <w:b/>
      <w:bCs/>
    </w:rPr>
  </w:style>
  <w:style w:type="paragraph" w:styleId="Subtitle">
    <w:name w:val="Subtitle"/>
    <w:aliases w:val="Quote ref"/>
    <w:basedOn w:val="Normal"/>
    <w:next w:val="Normal"/>
    <w:link w:val="SubtitleChar"/>
    <w:uiPriority w:val="11"/>
    <w:qFormat/>
    <w:rsid w:val="00D9570B"/>
    <w:pPr>
      <w:numPr>
        <w:ilvl w:val="1"/>
      </w:numPr>
    </w:pPr>
    <w:rPr>
      <w:rFonts w:eastAsiaTheme="majorEastAsia" w:cstheme="majorBidi"/>
      <w:iCs/>
      <w:color w:val="000000" w:themeColor="text1"/>
      <w:spacing w:val="15"/>
      <w:sz w:val="16"/>
    </w:rPr>
  </w:style>
  <w:style w:type="character" w:customStyle="1" w:styleId="SubtitleChar">
    <w:name w:val="Subtitle Char"/>
    <w:aliases w:val="Quote ref Char"/>
    <w:basedOn w:val="DefaultParagraphFont"/>
    <w:link w:val="Subtitle"/>
    <w:uiPriority w:val="11"/>
    <w:rsid w:val="00D9570B"/>
    <w:rPr>
      <w:rFonts w:asciiTheme="majorHAnsi" w:eastAsiaTheme="majorEastAsia" w:hAnsiTheme="majorHAnsi" w:cstheme="majorBidi"/>
      <w:iCs/>
      <w:color w:val="000000" w:themeColor="text1"/>
      <w:spacing w:val="15"/>
      <w:sz w:val="16"/>
    </w:rPr>
  </w:style>
  <w:style w:type="character" w:customStyle="1" w:styleId="Heading5Char">
    <w:name w:val="Heading 5 Char"/>
    <w:aliases w:val="Recommendation heading Char"/>
    <w:basedOn w:val="DefaultParagraphFont"/>
    <w:link w:val="Heading5"/>
    <w:uiPriority w:val="9"/>
    <w:rsid w:val="003E0523"/>
    <w:rPr>
      <w:rFonts w:asciiTheme="majorHAnsi" w:eastAsiaTheme="majorEastAsia" w:hAnsiTheme="majorHAnsi" w:cstheme="majorBidi"/>
      <w:b/>
      <w:color w:val="001E62" w:themeColor="accent2"/>
    </w:rPr>
  </w:style>
  <w:style w:type="paragraph" w:styleId="FootnoteText">
    <w:name w:val="footnote text"/>
    <w:basedOn w:val="Normal"/>
    <w:link w:val="FootnoteTextChar"/>
    <w:unhideWhenUsed/>
    <w:rsid w:val="00965B92"/>
    <w:rPr>
      <w:sz w:val="16"/>
    </w:rPr>
  </w:style>
  <w:style w:type="character" w:customStyle="1" w:styleId="FootnoteTextChar">
    <w:name w:val="Footnote Text Char"/>
    <w:basedOn w:val="DefaultParagraphFont"/>
    <w:link w:val="FootnoteText"/>
    <w:rsid w:val="00965B92"/>
    <w:rPr>
      <w:rFonts w:asciiTheme="majorHAnsi" w:hAnsiTheme="majorHAnsi"/>
      <w:sz w:val="16"/>
    </w:rPr>
  </w:style>
  <w:style w:type="character" w:styleId="FootnoteReference">
    <w:name w:val="footnote reference"/>
    <w:basedOn w:val="DefaultParagraphFont"/>
    <w:unhideWhenUsed/>
    <w:rsid w:val="00965B92"/>
    <w:rPr>
      <w:vertAlign w:val="superscript"/>
    </w:rPr>
  </w:style>
  <w:style w:type="character" w:styleId="EndnoteReference">
    <w:name w:val="endnote reference"/>
    <w:semiHidden/>
    <w:rsid w:val="00965B92"/>
    <w:rPr>
      <w:vertAlign w:val="superscript"/>
    </w:rPr>
  </w:style>
  <w:style w:type="paragraph" w:customStyle="1" w:styleId="BasicParagraph">
    <w:name w:val="[Basic Paragraph]"/>
    <w:basedOn w:val="Normal"/>
    <w:uiPriority w:val="99"/>
    <w:rsid w:val="008761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8C299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252AD"/>
    <w:rPr>
      <w:color w:val="E04E39" w:themeColor="hyperlink"/>
      <w:u w:val="single"/>
    </w:rPr>
  </w:style>
  <w:style w:type="table" w:styleId="TableGrid">
    <w:name w:val="Table Grid"/>
    <w:basedOn w:val="TableNormal"/>
    <w:uiPriority w:val="59"/>
    <w:rsid w:val="0022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2962">
      <w:bodyDiv w:val="1"/>
      <w:marLeft w:val="0"/>
      <w:marRight w:val="0"/>
      <w:marTop w:val="0"/>
      <w:marBottom w:val="0"/>
      <w:divBdr>
        <w:top w:val="none" w:sz="0" w:space="0" w:color="auto"/>
        <w:left w:val="none" w:sz="0" w:space="0" w:color="auto"/>
        <w:bottom w:val="none" w:sz="0" w:space="0" w:color="auto"/>
        <w:right w:val="none" w:sz="0" w:space="0" w:color="auto"/>
      </w:divBdr>
    </w:div>
    <w:div w:id="1734044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being-theme">
  <a:themeElements>
    <a:clrScheme name="Being Theme">
      <a:dk1>
        <a:sysClr val="windowText" lastClr="000000"/>
      </a:dk1>
      <a:lt1>
        <a:sysClr val="window" lastClr="FFFFFF"/>
      </a:lt1>
      <a:dk2>
        <a:srgbClr val="2DCCDD"/>
      </a:dk2>
      <a:lt2>
        <a:srgbClr val="D7D2CB"/>
      </a:lt2>
      <a:accent1>
        <a:srgbClr val="2DCCDD"/>
      </a:accent1>
      <a:accent2>
        <a:srgbClr val="001E62"/>
      </a:accent2>
      <a:accent3>
        <a:srgbClr val="E04E39"/>
      </a:accent3>
      <a:accent4>
        <a:srgbClr val="D7D2CB"/>
      </a:accent4>
      <a:accent5>
        <a:srgbClr val="9FECEB"/>
      </a:accent5>
      <a:accent6>
        <a:srgbClr val="42589D"/>
      </a:accent6>
      <a:hlink>
        <a:srgbClr val="E04E39"/>
      </a:hlink>
      <a:folHlink>
        <a:srgbClr val="E04E3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EA62-55B6-47DE-B804-DFC73751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77F501F6</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Mental Health Association NSW</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Corcoran</dc:creator>
  <cp:lastModifiedBy>David Peters</cp:lastModifiedBy>
  <cp:revision>2</cp:revision>
  <cp:lastPrinted>2015-01-12T03:51:00Z</cp:lastPrinted>
  <dcterms:created xsi:type="dcterms:W3CDTF">2017-10-30T01:20:00Z</dcterms:created>
  <dcterms:modified xsi:type="dcterms:W3CDTF">2017-10-30T01:20:00Z</dcterms:modified>
</cp:coreProperties>
</file>